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F1F9" w14:textId="05C7B9E6" w:rsidR="00C73969" w:rsidRDefault="00C73969" w:rsidP="00C73969">
      <w:pPr>
        <w:pStyle w:val="Overskrift1"/>
      </w:pPr>
      <w:r>
        <w:t>Retningslinje</w:t>
      </w:r>
      <w:r>
        <w:t xml:space="preserve"> for fremstilling af hingst til kåring </w:t>
      </w:r>
    </w:p>
    <w:p w14:paraId="5A33517E" w14:textId="77777777" w:rsidR="00C73969" w:rsidRPr="00C73969" w:rsidRDefault="00C73969" w:rsidP="00C73969"/>
    <w:p w14:paraId="698049A0" w14:textId="77777777" w:rsidR="00C73969" w:rsidRDefault="00C73969">
      <w:r>
        <w:t xml:space="preserve">Før du melder din hingst til kåring i PSA skal du sikre dig følgende: </w:t>
      </w:r>
    </w:p>
    <w:p w14:paraId="77878815" w14:textId="77777777" w:rsidR="00C73969" w:rsidRDefault="00C73969">
      <w:r>
        <w:t xml:space="preserve">1. din hingst skal være palomino eller cremello, er der tvivl om din hingst er cremello skal den farvegentestes (ejers regning) </w:t>
      </w:r>
    </w:p>
    <w:p w14:paraId="32FB9CED" w14:textId="77777777" w:rsidR="00C73969" w:rsidRDefault="00C73969">
      <w:r>
        <w:t xml:space="preserve">2. din hingst skal have 3-leddet stamtavle </w:t>
      </w:r>
    </w:p>
    <w:p w14:paraId="53D1D5D2" w14:textId="0E23457A" w:rsidR="00C73969" w:rsidRDefault="00C73969">
      <w:r>
        <w:t>3. din hingsts mor</w:t>
      </w:r>
      <w:r>
        <w:t xml:space="preserve">, far og </w:t>
      </w:r>
      <w:r w:rsidR="009A1E20">
        <w:t>bedsteforældre</w:t>
      </w:r>
      <w:r>
        <w:t xml:space="preserve"> skal være kåret eller avlsgodkendt i eget forbund</w:t>
      </w:r>
      <w:r w:rsidR="009A1E20">
        <w:t>. Fuldblod xx of fuldblodsaraber ox er undtaget.</w:t>
      </w:r>
      <w:r>
        <w:t xml:space="preserve"> </w:t>
      </w:r>
    </w:p>
    <w:p w14:paraId="3466FE81" w14:textId="4EE42DA4" w:rsidR="00C73969" w:rsidRDefault="00C73969">
      <w:r>
        <w:t>4. din hingst skal dyrlæge undersøges</w:t>
      </w:r>
      <w:r>
        <w:t xml:space="preserve"> ca. 14 dage før kåringen</w:t>
      </w:r>
      <w:r>
        <w:t xml:space="preserve">. Blanket hentes på PSA´s hjemmeside </w:t>
      </w:r>
      <w:r>
        <w:t>(denne skal udfyldes og underskrives af dyrlæge og fremsendes til bestyrelsen inden kåringen).</w:t>
      </w:r>
    </w:p>
    <w:p w14:paraId="355095E6" w14:textId="77777777" w:rsidR="00C73969" w:rsidRDefault="00C73969">
      <w:r>
        <w:t>5. anmeldelsesblanketten, dyrlægeerklæringen og passet sendes til PSA</w:t>
      </w:r>
      <w:r>
        <w:t>.</w:t>
      </w:r>
      <w:r>
        <w:t xml:space="preserve"> </w:t>
      </w:r>
    </w:p>
    <w:p w14:paraId="7C2698B6" w14:textId="2DCF51D9" w:rsidR="00C73969" w:rsidRDefault="00C73969">
      <w:r>
        <w:t>6. n</w:t>
      </w:r>
      <w:r>
        <w:t>år du har tilmeldt din hingst</w:t>
      </w:r>
      <w:r>
        <w:t xml:space="preserve"> </w:t>
      </w:r>
      <w:r>
        <w:t xml:space="preserve">du modtager katalog, med mødetid m.m. </w:t>
      </w:r>
      <w:r>
        <w:t>1 uge før kåringen.</w:t>
      </w:r>
    </w:p>
    <w:p w14:paraId="528D0E28" w14:textId="77777777" w:rsidR="00C73969" w:rsidRDefault="00C73969">
      <w:r>
        <w:t xml:space="preserve">7. du ankommer, hingsten bliver indlogeret i boks (hvis du har bestilt en) </w:t>
      </w:r>
    </w:p>
    <w:p w14:paraId="21CC1330" w14:textId="77777777" w:rsidR="00C73969" w:rsidRDefault="00C73969">
      <w:r>
        <w:t xml:space="preserve">8. hingsten måles – stang, gjord og pibe (træn din hingst i dette hjemmefra) </w:t>
      </w:r>
    </w:p>
    <w:p w14:paraId="4818C3EF" w14:textId="77777777" w:rsidR="00C73969" w:rsidRDefault="00C73969">
      <w:r>
        <w:t xml:space="preserve">9. din hingst bliver farvebedømt </w:t>
      </w:r>
    </w:p>
    <w:p w14:paraId="171615CF" w14:textId="77777777" w:rsidR="00C73969" w:rsidRDefault="00C73969">
      <w:r>
        <w:t xml:space="preserve">10. hingsten mønstres på fast bund </w:t>
      </w:r>
    </w:p>
    <w:p w14:paraId="133270DD" w14:textId="77777777" w:rsidR="00C73969" w:rsidRDefault="00C73969">
      <w:r>
        <w:t xml:space="preserve">11. hingsten mønstres på trekant bane i ridehus og vises løs </w:t>
      </w:r>
    </w:p>
    <w:p w14:paraId="28441A52" w14:textId="3CAB4F73" w:rsidR="00C73969" w:rsidRDefault="00C73969">
      <w:r>
        <w:t xml:space="preserve">12. hingsten løsspringes (træn hingsten hjemmefra) se </w:t>
      </w:r>
      <w:r>
        <w:t>retningslinjer</w:t>
      </w:r>
      <w:r>
        <w:t xml:space="preserve"> for løsspringning på PSA´s hjemmeside</w:t>
      </w:r>
    </w:p>
    <w:p w14:paraId="36098389" w14:textId="77777777" w:rsidR="00C73969" w:rsidRDefault="00C73969">
      <w:r>
        <w:t xml:space="preserve">13. hingsten opnår avlsgodkendelse eller afvises </w:t>
      </w:r>
    </w:p>
    <w:p w14:paraId="27673664" w14:textId="0583C8E7" w:rsidR="00D42526" w:rsidRDefault="00C73969">
      <w:r>
        <w:t>14. opnår hingsten avlsgodkendelse, skal den DNA testes (ejers regning</w:t>
      </w:r>
      <w:r>
        <w:t>).</w:t>
      </w:r>
    </w:p>
    <w:sectPr w:rsidR="00D42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69"/>
    <w:rsid w:val="009A1E20"/>
    <w:rsid w:val="00C73969"/>
    <w:rsid w:val="00D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063"/>
  <w15:chartTrackingRefBased/>
  <w15:docId w15:val="{45A24890-5DE8-46CD-86BF-016503A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3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3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 Palomino</dc:creator>
  <cp:keywords/>
  <dc:description/>
  <cp:lastModifiedBy>PSA Palomino</cp:lastModifiedBy>
  <cp:revision>2</cp:revision>
  <dcterms:created xsi:type="dcterms:W3CDTF">2021-12-30T13:31:00Z</dcterms:created>
  <dcterms:modified xsi:type="dcterms:W3CDTF">2021-12-30T13:35:00Z</dcterms:modified>
</cp:coreProperties>
</file>